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3B" w:rsidRDefault="00936EC9" w:rsidP="00BD65CC">
      <w:pPr>
        <w:spacing w:line="240" w:lineRule="auto"/>
      </w:pPr>
      <w:r>
        <w:rPr>
          <w:rFonts w:ascii="Times New Roman" w:hAnsi="Times New Roman" w:cs="Times New Roman"/>
          <w:b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pt;margin-top:-4.5pt;width:215.15pt;height:88.8pt;z-index:251660288;mso-width-percent:400;mso-width-percent:400;mso-width-relative:margin;mso-height-relative:margin" stroked="f">
            <v:textbox>
              <w:txbxContent>
                <w:p w:rsidR="00E12915" w:rsidRPr="0064289A" w:rsidRDefault="00E12915" w:rsidP="00E1291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91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36279" cy="9525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95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2915" w:rsidRDefault="00E12915"/>
              </w:txbxContent>
            </v:textbox>
          </v:shape>
        </w:pict>
      </w:r>
      <w:r w:rsidR="00BD65CC">
        <w:tab/>
      </w:r>
      <w:r w:rsidR="00BD65CC">
        <w:tab/>
      </w:r>
      <w:r w:rsidR="00BD65CC">
        <w:tab/>
      </w:r>
      <w:r w:rsidR="00BD65CC">
        <w:tab/>
      </w:r>
      <w:r w:rsidR="00BD65CC">
        <w:tab/>
      </w:r>
      <w:r w:rsidR="00BD65CC">
        <w:tab/>
      </w:r>
      <w:r w:rsidR="00BD65CC">
        <w:tab/>
      </w:r>
      <w:r w:rsidR="00BD65CC">
        <w:tab/>
      </w:r>
      <w:r w:rsidR="00BD65CC">
        <w:tab/>
      </w:r>
      <w:r w:rsidR="00BD65CC">
        <w:tab/>
      </w:r>
    </w:p>
    <w:p w:rsidR="00980F3B" w:rsidRPr="0064289A" w:rsidRDefault="00BD65CC" w:rsidP="00E12915">
      <w:pPr>
        <w:spacing w:line="240" w:lineRule="auto"/>
        <w:ind w:left="79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4289A">
        <w:rPr>
          <w:rFonts w:ascii="Times New Roman" w:hAnsi="Times New Roman" w:cs="Times New Roman"/>
          <w:b/>
          <w:sz w:val="20"/>
          <w:szCs w:val="20"/>
        </w:rPr>
        <w:t>KBM Crane Inspection</w:t>
      </w:r>
      <w:r w:rsidR="00980F3B" w:rsidRPr="0064289A">
        <w:rPr>
          <w:rFonts w:ascii="Times New Roman" w:hAnsi="Times New Roman" w:cs="Times New Roman"/>
          <w:b/>
          <w:sz w:val="20"/>
          <w:szCs w:val="20"/>
        </w:rPr>
        <w:t>s, LLC</w:t>
      </w:r>
    </w:p>
    <w:p w:rsidR="0064289A" w:rsidRPr="0064289A" w:rsidRDefault="0064289A" w:rsidP="00E12915">
      <w:pPr>
        <w:spacing w:line="240" w:lineRule="auto"/>
        <w:ind w:left="720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4289A">
        <w:rPr>
          <w:rFonts w:ascii="Times New Roman" w:hAnsi="Times New Roman" w:cs="Times New Roman"/>
          <w:b/>
          <w:sz w:val="20"/>
          <w:szCs w:val="20"/>
        </w:rPr>
        <w:t>2412 Michael Rd.</w:t>
      </w:r>
    </w:p>
    <w:p w:rsidR="0064289A" w:rsidRPr="0064289A" w:rsidRDefault="0064289A" w:rsidP="00E12915">
      <w:pPr>
        <w:spacing w:line="240" w:lineRule="auto"/>
        <w:ind w:left="720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Huntingdon Valley</w:t>
      </w:r>
      <w:r w:rsidRPr="0064289A">
        <w:rPr>
          <w:rFonts w:ascii="Times New Roman" w:hAnsi="Times New Roman" w:cs="Times New Roman"/>
          <w:b/>
          <w:sz w:val="20"/>
          <w:szCs w:val="20"/>
        </w:rPr>
        <w:t>, PA 19006</w:t>
      </w:r>
    </w:p>
    <w:p w:rsidR="0064289A" w:rsidRPr="0064289A" w:rsidRDefault="0064289A" w:rsidP="00E12915">
      <w:pPr>
        <w:spacing w:line="240" w:lineRule="auto"/>
        <w:ind w:left="720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64289A">
        <w:rPr>
          <w:rFonts w:ascii="Times New Roman" w:hAnsi="Times New Roman" w:cs="Times New Roman"/>
          <w:b/>
          <w:sz w:val="20"/>
          <w:szCs w:val="20"/>
        </w:rPr>
        <w:t>Office: (267) 975-2655</w:t>
      </w:r>
    </w:p>
    <w:p w:rsidR="00980F3B" w:rsidRDefault="00980F3B" w:rsidP="00BD65C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D65CC" w:rsidRPr="00710FFE" w:rsidRDefault="00DA60F1" w:rsidP="009666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FE">
        <w:rPr>
          <w:rFonts w:ascii="Times New Roman" w:hAnsi="Times New Roman" w:cs="Times New Roman"/>
          <w:b/>
          <w:sz w:val="24"/>
          <w:szCs w:val="24"/>
        </w:rPr>
        <w:t>Certificate of U</w:t>
      </w:r>
      <w:r w:rsidR="00043C8A">
        <w:rPr>
          <w:rFonts w:ascii="Times New Roman" w:hAnsi="Times New Roman" w:cs="Times New Roman"/>
          <w:b/>
          <w:sz w:val="24"/>
          <w:szCs w:val="24"/>
        </w:rPr>
        <w:t>nit Test/</w:t>
      </w:r>
      <w:r w:rsidR="00153A67">
        <w:rPr>
          <w:rFonts w:ascii="Times New Roman" w:hAnsi="Times New Roman" w:cs="Times New Roman"/>
          <w:b/>
          <w:sz w:val="24"/>
          <w:szCs w:val="24"/>
        </w:rPr>
        <w:t>Examination of</w:t>
      </w:r>
      <w:r w:rsidR="00BD65CC" w:rsidRPr="00710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D7D">
        <w:rPr>
          <w:rFonts w:ascii="Times New Roman" w:hAnsi="Times New Roman" w:cs="Times New Roman"/>
          <w:b/>
          <w:sz w:val="24"/>
          <w:szCs w:val="24"/>
        </w:rPr>
        <w:t xml:space="preserve">Mobile </w:t>
      </w:r>
      <w:r w:rsidR="00BD65CC" w:rsidRPr="00710FFE">
        <w:rPr>
          <w:rFonts w:ascii="Times New Roman" w:hAnsi="Times New Roman" w:cs="Times New Roman"/>
          <w:b/>
          <w:sz w:val="24"/>
          <w:szCs w:val="24"/>
        </w:rPr>
        <w:t>Crane</w:t>
      </w:r>
    </w:p>
    <w:p w:rsidR="00BD65CC" w:rsidRPr="00E16796" w:rsidRDefault="00936EC9" w:rsidP="00F40A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36.75pt;margin-top:13.6pt;width:203.25pt;height:0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29" type="#_x0000_t32" style="position:absolute;margin-left:92.25pt;margin-top:13.6pt;width:174pt;height:0;z-index:251661312" o:connectortype="straight"/>
        </w:pict>
      </w:r>
      <w:r w:rsidR="00BD65CC" w:rsidRPr="00662A5E">
        <w:rPr>
          <w:rFonts w:ascii="Times New Roman" w:hAnsi="Times New Roman" w:cs="Times New Roman"/>
        </w:rPr>
        <w:t xml:space="preserve">Certificate Number: </w:t>
      </w:r>
      <w:r w:rsidR="000D2A50">
        <w:rPr>
          <w:rFonts w:ascii="Times New Roman" w:hAnsi="Times New Roman" w:cs="Times New Roman"/>
        </w:rPr>
        <w:tab/>
      </w:r>
      <w:r w:rsidR="005271EC" w:rsidRPr="005271E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219</w:t>
      </w:r>
      <w:r w:rsidR="001F09A8" w:rsidRPr="005271EC">
        <w:rPr>
          <w:rFonts w:ascii="Times New Roman" w:hAnsi="Times New Roman" w:cs="Times New Roman"/>
          <w:b/>
        </w:rPr>
        <w:t>15</w:t>
      </w:r>
      <w:r w:rsidR="00E16796" w:rsidRPr="005271EC">
        <w:rPr>
          <w:rFonts w:ascii="Times New Roman" w:hAnsi="Times New Roman" w:cs="Times New Roman"/>
          <w:b/>
        </w:rPr>
        <w:t>-</w:t>
      </w:r>
      <w:r w:rsidR="005271EC" w:rsidRPr="005271E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7</w:t>
      </w:r>
      <w:r w:rsidR="000D2A50">
        <w:rPr>
          <w:rFonts w:ascii="Times New Roman" w:hAnsi="Times New Roman" w:cs="Times New Roman"/>
        </w:rPr>
        <w:tab/>
      </w:r>
      <w:r w:rsidR="000D2A50">
        <w:rPr>
          <w:rFonts w:ascii="Times New Roman" w:hAnsi="Times New Roman" w:cs="Times New Roman"/>
        </w:rPr>
        <w:tab/>
      </w:r>
      <w:r w:rsidR="000D2A50">
        <w:rPr>
          <w:rFonts w:ascii="Times New Roman" w:hAnsi="Times New Roman" w:cs="Times New Roman"/>
        </w:rPr>
        <w:tab/>
      </w:r>
      <w:r w:rsidR="008E73A3">
        <w:rPr>
          <w:rFonts w:ascii="Times New Roman" w:hAnsi="Times New Roman" w:cs="Times New Roman"/>
        </w:rPr>
        <w:t xml:space="preserve">       </w:t>
      </w:r>
      <w:r w:rsidR="00BD65CC" w:rsidRPr="00662A5E">
        <w:rPr>
          <w:rFonts w:ascii="Times New Roman" w:hAnsi="Times New Roman" w:cs="Times New Roman"/>
        </w:rPr>
        <w:t xml:space="preserve">Unit Number: </w:t>
      </w:r>
      <w:r w:rsidR="00E16796">
        <w:rPr>
          <w:rFonts w:ascii="Times New Roman" w:hAnsi="Times New Roman" w:cs="Times New Roman"/>
        </w:rPr>
        <w:tab/>
      </w:r>
      <w:r w:rsidR="003C572B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O74</w:t>
      </w:r>
    </w:p>
    <w:p w:rsidR="00BD65CC" w:rsidRPr="00E16796" w:rsidRDefault="00936EC9" w:rsidP="00F40A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79.5pt;margin-top:12.7pt;width:460.5pt;height:0;z-index:251663360" o:connectortype="straight"/>
        </w:pict>
      </w:r>
      <w:r w:rsidR="00BD65CC" w:rsidRPr="00662A5E">
        <w:rPr>
          <w:rFonts w:ascii="Times New Roman" w:hAnsi="Times New Roman" w:cs="Times New Roman"/>
        </w:rPr>
        <w:t xml:space="preserve">Company Name: </w:t>
      </w:r>
      <w:r w:rsidR="00E16796">
        <w:rPr>
          <w:rFonts w:ascii="Times New Roman" w:hAnsi="Times New Roman" w:cs="Times New Roman"/>
        </w:rPr>
        <w:tab/>
      </w:r>
      <w:r w:rsidR="00E16796" w:rsidRPr="00E16796">
        <w:rPr>
          <w:rFonts w:ascii="Times New Roman" w:hAnsi="Times New Roman" w:cs="Times New Roman"/>
          <w:b/>
        </w:rPr>
        <w:t>Sautter Crane Rental</w:t>
      </w:r>
    </w:p>
    <w:p w:rsidR="00BD65CC" w:rsidRPr="00662A5E" w:rsidRDefault="00936EC9" w:rsidP="00F40A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43.5pt;margin-top:13.3pt;width:496.5pt;height:0;z-index:251664384" o:connectortype="straight"/>
        </w:pict>
      </w:r>
      <w:r w:rsidR="00BD65CC" w:rsidRPr="00662A5E">
        <w:rPr>
          <w:rFonts w:ascii="Times New Roman" w:hAnsi="Times New Roman" w:cs="Times New Roman"/>
        </w:rPr>
        <w:t xml:space="preserve">Address: </w:t>
      </w:r>
      <w:r w:rsidR="00E16796">
        <w:rPr>
          <w:rFonts w:ascii="Times New Roman" w:hAnsi="Times New Roman" w:cs="Times New Roman"/>
        </w:rPr>
        <w:tab/>
      </w:r>
      <w:r w:rsidR="00E16796" w:rsidRPr="00E16796">
        <w:rPr>
          <w:rFonts w:ascii="Times New Roman" w:hAnsi="Times New Roman" w:cs="Times New Roman"/>
          <w:b/>
        </w:rPr>
        <w:t>2900 Black Lake Place, Philadelphia, PA 19154</w:t>
      </w:r>
    </w:p>
    <w:p w:rsidR="00BD65CC" w:rsidRPr="00662A5E" w:rsidRDefault="00936EC9" w:rsidP="00F40A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margin-left:106.5pt;margin-top:12.4pt;width:36pt;height:0;z-index:251666432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margin-left:39pt;margin-top:12.4pt;width:33pt;height:0;z-index:251665408" o:connectortype="straight"/>
        </w:pict>
      </w:r>
      <w:r w:rsidR="00BD65CC" w:rsidRPr="00662A5E">
        <w:rPr>
          <w:rFonts w:ascii="Times New Roman" w:hAnsi="Times New Roman" w:cs="Times New Roman"/>
        </w:rPr>
        <w:t>Dev</w:t>
      </w:r>
      <w:r w:rsidR="00454D7D" w:rsidRPr="00662A5E">
        <w:rPr>
          <w:rFonts w:ascii="Times New Roman" w:hAnsi="Times New Roman" w:cs="Times New Roman"/>
        </w:rPr>
        <w:t xml:space="preserve">ice:  </w:t>
      </w:r>
      <w:r w:rsidR="00E16796">
        <w:rPr>
          <w:rFonts w:ascii="Times New Roman" w:hAnsi="Times New Roman" w:cs="Times New Roman"/>
        </w:rPr>
        <w:t xml:space="preserve">   </w:t>
      </w:r>
      <w:r w:rsidR="00E16796" w:rsidRPr="00E16796">
        <w:rPr>
          <w:rFonts w:ascii="Times New Roman" w:hAnsi="Times New Roman" w:cs="Times New Roman"/>
          <w:b/>
        </w:rPr>
        <w:t>X</w:t>
      </w:r>
      <w:r w:rsidR="008E73A3">
        <w:rPr>
          <w:rFonts w:ascii="Times New Roman" w:hAnsi="Times New Roman" w:cs="Times New Roman"/>
        </w:rPr>
        <w:tab/>
      </w:r>
      <w:r w:rsidR="009C7943">
        <w:rPr>
          <w:rFonts w:ascii="Times New Roman" w:hAnsi="Times New Roman" w:cs="Times New Roman"/>
        </w:rPr>
        <w:t xml:space="preserve"> </w:t>
      </w:r>
      <w:r w:rsidR="00454D7D" w:rsidRPr="00662A5E">
        <w:rPr>
          <w:rFonts w:ascii="Times New Roman" w:hAnsi="Times New Roman" w:cs="Times New Roman"/>
        </w:rPr>
        <w:t xml:space="preserve">Crane  </w:t>
      </w:r>
      <w:r w:rsidR="00BD65CC" w:rsidRPr="00662A5E">
        <w:rPr>
          <w:rFonts w:ascii="Times New Roman" w:hAnsi="Times New Roman" w:cs="Times New Roman"/>
        </w:rPr>
        <w:t xml:space="preserve">  </w:t>
      </w:r>
      <w:r w:rsidR="009C7943">
        <w:rPr>
          <w:rFonts w:ascii="Times New Roman" w:hAnsi="Times New Roman" w:cs="Times New Roman"/>
        </w:rPr>
        <w:t xml:space="preserve">   </w:t>
      </w:r>
      <w:r w:rsidR="009C7943">
        <w:rPr>
          <w:rFonts w:ascii="Times New Roman" w:hAnsi="Times New Roman" w:cs="Times New Roman"/>
        </w:rPr>
        <w:tab/>
      </w:r>
      <w:r w:rsidR="00F40A74" w:rsidRPr="00662A5E">
        <w:rPr>
          <w:rFonts w:ascii="Times New Roman" w:hAnsi="Times New Roman" w:cs="Times New Roman"/>
        </w:rPr>
        <w:t>Other</w:t>
      </w:r>
    </w:p>
    <w:p w:rsidR="00BD65CC" w:rsidRPr="00662A5E" w:rsidRDefault="00936EC9" w:rsidP="00F40A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margin-left:174pt;margin-top:12.25pt;width:33pt;height:0;z-index:251668480" o:connectortype="straight"/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margin-left:47.25pt;margin-top:12.25pt;width:24.75pt;height:0;z-index:251667456" o:connectortype="straight"/>
        </w:pict>
      </w:r>
      <w:r w:rsidR="009C7943">
        <w:rPr>
          <w:rFonts w:ascii="Times New Roman" w:hAnsi="Times New Roman" w:cs="Times New Roman"/>
        </w:rPr>
        <w:t xml:space="preserve">Location: </w:t>
      </w:r>
      <w:r w:rsidR="00BD65CC" w:rsidRPr="00662A5E">
        <w:rPr>
          <w:rFonts w:ascii="Times New Roman" w:hAnsi="Times New Roman" w:cs="Times New Roman"/>
        </w:rPr>
        <w:t xml:space="preserve"> </w:t>
      </w:r>
      <w:r w:rsidR="009C7943">
        <w:rPr>
          <w:rFonts w:ascii="Times New Roman" w:hAnsi="Times New Roman" w:cs="Times New Roman"/>
        </w:rPr>
        <w:tab/>
        <w:t xml:space="preserve"> </w:t>
      </w:r>
      <w:r w:rsidR="00F40A74" w:rsidRPr="00662A5E">
        <w:rPr>
          <w:rFonts w:ascii="Times New Roman" w:hAnsi="Times New Roman" w:cs="Times New Roman"/>
        </w:rPr>
        <w:t>Remains</w:t>
      </w:r>
      <w:r w:rsidR="00BD65CC" w:rsidRPr="00662A5E">
        <w:rPr>
          <w:rFonts w:ascii="Times New Roman" w:hAnsi="Times New Roman" w:cs="Times New Roman"/>
        </w:rPr>
        <w:t xml:space="preserve"> on </w:t>
      </w:r>
      <w:r w:rsidR="009C7943">
        <w:rPr>
          <w:rFonts w:ascii="Times New Roman" w:hAnsi="Times New Roman" w:cs="Times New Roman"/>
        </w:rPr>
        <w:t xml:space="preserve">worksite </w:t>
      </w:r>
      <w:r w:rsidR="00F40A74" w:rsidRPr="00662A5E">
        <w:rPr>
          <w:rFonts w:ascii="Times New Roman" w:hAnsi="Times New Roman" w:cs="Times New Roman"/>
        </w:rPr>
        <w:t xml:space="preserve"> </w:t>
      </w:r>
      <w:r w:rsidR="009C7943">
        <w:rPr>
          <w:rFonts w:ascii="Times New Roman" w:hAnsi="Times New Roman" w:cs="Times New Roman"/>
        </w:rPr>
        <w:tab/>
        <w:t xml:space="preserve"> </w:t>
      </w:r>
      <w:r w:rsidR="00E16796">
        <w:rPr>
          <w:rFonts w:ascii="Times New Roman" w:hAnsi="Times New Roman" w:cs="Times New Roman"/>
        </w:rPr>
        <w:t xml:space="preserve">  </w:t>
      </w:r>
      <w:r w:rsidR="00E16796" w:rsidRPr="00E16796">
        <w:rPr>
          <w:rFonts w:ascii="Times New Roman" w:hAnsi="Times New Roman" w:cs="Times New Roman"/>
          <w:b/>
        </w:rPr>
        <w:t>X</w:t>
      </w:r>
      <w:r w:rsidR="009C7943">
        <w:rPr>
          <w:rFonts w:ascii="Times New Roman" w:hAnsi="Times New Roman" w:cs="Times New Roman"/>
        </w:rPr>
        <w:t xml:space="preserve">    </w:t>
      </w:r>
      <w:r w:rsidR="00F40A74" w:rsidRPr="00662A5E">
        <w:rPr>
          <w:rFonts w:ascii="Times New Roman" w:hAnsi="Times New Roman" w:cs="Times New Roman"/>
        </w:rPr>
        <w:t>Changes</w:t>
      </w:r>
      <w:r w:rsidR="00454D7D" w:rsidRPr="00662A5E">
        <w:rPr>
          <w:rFonts w:ascii="Times New Roman" w:hAnsi="Times New Roman" w:cs="Times New Roman"/>
        </w:rPr>
        <w:t xml:space="preserve"> worksites</w:t>
      </w:r>
    </w:p>
    <w:p w:rsidR="00DA60F1" w:rsidRPr="00662A5E" w:rsidRDefault="00936EC9" w:rsidP="00F40A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4" type="#_x0000_t32" style="position:absolute;margin-left:63.75pt;margin-top:12.1pt;width:476.25pt;height:0;z-index:251694080" o:connectortype="straight"/>
        </w:pict>
      </w:r>
      <w:r w:rsidR="00454D7D" w:rsidRPr="00662A5E">
        <w:rPr>
          <w:rFonts w:ascii="Times New Roman" w:hAnsi="Times New Roman" w:cs="Times New Roman"/>
        </w:rPr>
        <w:t>(D</w:t>
      </w:r>
      <w:r w:rsidR="00BD65CC" w:rsidRPr="00662A5E">
        <w:rPr>
          <w:rFonts w:ascii="Times New Roman" w:hAnsi="Times New Roman" w:cs="Times New Roman"/>
        </w:rPr>
        <w:t>escri</w:t>
      </w:r>
      <w:r w:rsidR="00454D7D" w:rsidRPr="00662A5E">
        <w:rPr>
          <w:rFonts w:ascii="Times New Roman" w:hAnsi="Times New Roman" w:cs="Times New Roman"/>
        </w:rPr>
        <w:t>ption</w:t>
      </w:r>
      <w:r w:rsidR="00BD65CC" w:rsidRPr="00662A5E">
        <w:rPr>
          <w:rFonts w:ascii="Times New Roman" w:hAnsi="Times New Roman" w:cs="Times New Roman"/>
        </w:rPr>
        <w:t>)</w:t>
      </w:r>
      <w:r w:rsidR="009C7943" w:rsidRPr="00662A5E">
        <w:rPr>
          <w:rFonts w:ascii="Times New Roman" w:hAnsi="Times New Roman" w:cs="Times New Roman"/>
        </w:rPr>
        <w:t xml:space="preserve"> </w:t>
      </w:r>
    </w:p>
    <w:p w:rsidR="00DA60F1" w:rsidRPr="001F09A8" w:rsidRDefault="00936EC9" w:rsidP="00F40A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margin-left:412.5pt;margin-top:12.7pt;width:127.5pt;height:0;z-index:251672576" o:connectortype="straight"/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margin-left:220.5pt;margin-top:12.7pt;width:153pt;height:0;z-index:251671552" o:connectortype="straight"/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68.25pt;margin-top:12.7pt;width:109.5pt;height:0;z-index:251670528" o:connectortype="straight"/>
        </w:pict>
      </w:r>
      <w:r w:rsidR="00DA60F1" w:rsidRPr="00662A5E">
        <w:rPr>
          <w:rFonts w:ascii="Times New Roman" w:hAnsi="Times New Roman" w:cs="Times New Roman"/>
        </w:rPr>
        <w:t xml:space="preserve">Manufacturer:  </w:t>
      </w:r>
      <w:r w:rsidR="00122004">
        <w:rPr>
          <w:rFonts w:ascii="Times New Roman" w:hAnsi="Times New Roman" w:cs="Times New Roman"/>
        </w:rPr>
        <w:tab/>
      </w:r>
      <w:r w:rsidR="00C17192" w:rsidRPr="00C1719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04</w:t>
      </w:r>
      <w:r w:rsidR="00C17192" w:rsidRPr="00C171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Sterling</w:t>
      </w:r>
      <w:r>
        <w:rPr>
          <w:rFonts w:ascii="Times New Roman" w:hAnsi="Times New Roman" w:cs="Times New Roman"/>
          <w:b/>
        </w:rPr>
        <w:tab/>
      </w:r>
      <w:r w:rsidR="00122004">
        <w:rPr>
          <w:rFonts w:ascii="Times New Roman" w:hAnsi="Times New Roman" w:cs="Times New Roman"/>
        </w:rPr>
        <w:tab/>
      </w:r>
      <w:r w:rsidR="00F40A74" w:rsidRPr="00662A5E">
        <w:rPr>
          <w:rFonts w:ascii="Times New Roman" w:hAnsi="Times New Roman" w:cs="Times New Roman"/>
        </w:rPr>
        <w:t>Serial</w:t>
      </w:r>
      <w:r w:rsidR="00DA60F1" w:rsidRPr="00662A5E">
        <w:rPr>
          <w:rFonts w:ascii="Times New Roman" w:hAnsi="Times New Roman" w:cs="Times New Roman"/>
        </w:rPr>
        <w:t xml:space="preserve"> #:</w:t>
      </w:r>
      <w:r w:rsidR="005271EC">
        <w:rPr>
          <w:rFonts w:ascii="Times New Roman" w:hAnsi="Times New Roman" w:cs="Times New Roman"/>
        </w:rPr>
        <w:t xml:space="preserve">        </w:t>
      </w:r>
      <w:r w:rsidRPr="00936EC9">
        <w:rPr>
          <w:rFonts w:ascii="Times New Roman" w:hAnsi="Times New Roman" w:cs="Times New Roman"/>
          <w:b/>
        </w:rPr>
        <w:t>0404BT4792072</w:t>
      </w:r>
      <w:r w:rsidR="00177F43">
        <w:rPr>
          <w:rFonts w:ascii="Times New Roman" w:hAnsi="Times New Roman" w:cs="Times New Roman"/>
        </w:rPr>
        <w:tab/>
      </w:r>
      <w:r w:rsidR="001F09A8">
        <w:rPr>
          <w:rFonts w:ascii="Times New Roman" w:hAnsi="Times New Roman" w:cs="Times New Roman"/>
        </w:rPr>
        <w:tab/>
      </w:r>
      <w:r w:rsidR="00122004">
        <w:rPr>
          <w:rFonts w:ascii="Times New Roman" w:hAnsi="Times New Roman" w:cs="Times New Roman"/>
        </w:rPr>
        <w:t xml:space="preserve">     </w:t>
      </w:r>
      <w:r w:rsidR="00F40A74" w:rsidRPr="00662A5E">
        <w:rPr>
          <w:rFonts w:ascii="Times New Roman" w:hAnsi="Times New Roman" w:cs="Times New Roman"/>
        </w:rPr>
        <w:t xml:space="preserve"> </w:t>
      </w:r>
      <w:r w:rsidR="00E16796">
        <w:rPr>
          <w:rFonts w:ascii="Times New Roman" w:hAnsi="Times New Roman" w:cs="Times New Roman"/>
        </w:rPr>
        <w:t xml:space="preserve"> </w:t>
      </w:r>
      <w:r w:rsidR="00F40A74" w:rsidRPr="00662A5E">
        <w:rPr>
          <w:rFonts w:ascii="Times New Roman" w:hAnsi="Times New Roman" w:cs="Times New Roman"/>
        </w:rPr>
        <w:t>Model</w:t>
      </w:r>
      <w:r w:rsidR="00DA60F1" w:rsidRPr="00662A5E">
        <w:rPr>
          <w:rFonts w:ascii="Times New Roman" w:hAnsi="Times New Roman" w:cs="Times New Roman"/>
        </w:rPr>
        <w:t>:</w:t>
      </w:r>
      <w:r w:rsidR="00BE4E6B">
        <w:rPr>
          <w:rFonts w:ascii="Times New Roman" w:hAnsi="Times New Roman" w:cs="Times New Roman"/>
        </w:rPr>
        <w:tab/>
      </w:r>
      <w:r w:rsidRPr="00936EC9">
        <w:rPr>
          <w:rFonts w:ascii="Times New Roman" w:hAnsi="Times New Roman" w:cs="Times New Roman"/>
          <w:b/>
        </w:rPr>
        <w:t>BTC4792</w:t>
      </w:r>
      <w:r w:rsidR="00E16796" w:rsidRPr="005271EC">
        <w:rPr>
          <w:rFonts w:ascii="Times New Roman" w:hAnsi="Times New Roman" w:cs="Times New Roman"/>
          <w:b/>
        </w:rPr>
        <w:t xml:space="preserve">  </w:t>
      </w:r>
      <w:r w:rsidR="00E16796" w:rsidRPr="001F09A8">
        <w:rPr>
          <w:rFonts w:ascii="Times New Roman" w:hAnsi="Times New Roman" w:cs="Times New Roman"/>
          <w:b/>
        </w:rPr>
        <w:t xml:space="preserve">    </w:t>
      </w:r>
    </w:p>
    <w:p w:rsidR="00DA60F1" w:rsidRPr="00662A5E" w:rsidRDefault="00936EC9" w:rsidP="00F40A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44" type="#_x0000_t32" style="position:absolute;margin-left:319.5pt;margin-top:12.55pt;width:117pt;height:0;z-index:251674624" o:connectortype="straight"/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margin-left:1in;margin-top:12.55pt;width:110.25pt;height:0;z-index:251673600" o:connectortype="straight"/>
        </w:pict>
      </w:r>
      <w:r w:rsidR="00DA60F1" w:rsidRPr="00662A5E">
        <w:rPr>
          <w:rFonts w:ascii="Times New Roman" w:hAnsi="Times New Roman" w:cs="Times New Roman"/>
        </w:rPr>
        <w:t>Type of Crane:</w:t>
      </w:r>
      <w:r w:rsidR="00E16796">
        <w:rPr>
          <w:rFonts w:ascii="Times New Roman" w:hAnsi="Times New Roman" w:cs="Times New Roman"/>
        </w:rPr>
        <w:tab/>
      </w:r>
      <w:r w:rsidR="003C572B">
        <w:rPr>
          <w:rFonts w:ascii="Times New Roman" w:hAnsi="Times New Roman" w:cs="Times New Roman"/>
        </w:rPr>
        <w:t xml:space="preserve">      </w:t>
      </w:r>
      <w:r w:rsidR="001B5549">
        <w:rPr>
          <w:rFonts w:ascii="Times New Roman" w:hAnsi="Times New Roman" w:cs="Times New Roman"/>
          <w:b/>
        </w:rPr>
        <w:t>hydraulic</w:t>
      </w:r>
      <w:r w:rsidR="001B5549">
        <w:rPr>
          <w:rFonts w:ascii="Times New Roman" w:hAnsi="Times New Roman" w:cs="Times New Roman"/>
          <w:b/>
        </w:rPr>
        <w:tab/>
      </w:r>
      <w:r w:rsidR="000E44D7">
        <w:rPr>
          <w:rFonts w:ascii="Times New Roman" w:hAnsi="Times New Roman" w:cs="Times New Roman"/>
          <w:b/>
        </w:rPr>
        <w:tab/>
      </w:r>
      <w:r w:rsidR="005B0F78">
        <w:rPr>
          <w:rFonts w:ascii="Times New Roman" w:hAnsi="Times New Roman" w:cs="Times New Roman"/>
        </w:rPr>
        <w:t xml:space="preserve"> </w:t>
      </w:r>
      <w:r w:rsidR="003C5AB6">
        <w:rPr>
          <w:rFonts w:ascii="Times New Roman" w:hAnsi="Times New Roman" w:cs="Times New Roman"/>
        </w:rPr>
        <w:t xml:space="preserve">     </w:t>
      </w:r>
      <w:r w:rsidR="005B0F78">
        <w:rPr>
          <w:rFonts w:ascii="Times New Roman" w:hAnsi="Times New Roman" w:cs="Times New Roman"/>
        </w:rPr>
        <w:t>Maximum R</w:t>
      </w:r>
      <w:r w:rsidR="00DA60F1" w:rsidRPr="00662A5E">
        <w:rPr>
          <w:rFonts w:ascii="Times New Roman" w:hAnsi="Times New Roman" w:cs="Times New Roman"/>
        </w:rPr>
        <w:t>ated Capacity:</w:t>
      </w:r>
      <w:r w:rsidR="003C5AB6">
        <w:rPr>
          <w:rFonts w:ascii="Times New Roman" w:hAnsi="Times New Roman" w:cs="Times New Roman"/>
        </w:rPr>
        <w:t xml:space="preserve">          </w:t>
      </w:r>
      <w:r w:rsidRPr="00936EC9">
        <w:rPr>
          <w:rFonts w:ascii="Times New Roman" w:hAnsi="Times New Roman" w:cs="Times New Roman"/>
          <w:b/>
        </w:rPr>
        <w:t>23.5</w:t>
      </w:r>
      <w:r w:rsidR="00331B84" w:rsidRPr="00936EC9">
        <w:rPr>
          <w:rFonts w:ascii="Times New Roman" w:hAnsi="Times New Roman" w:cs="Times New Roman"/>
          <w:b/>
        </w:rPr>
        <w:t>t</w:t>
      </w:r>
      <w:r w:rsidR="00DA60F1" w:rsidRPr="00F125CB">
        <w:rPr>
          <w:rFonts w:ascii="Times New Roman" w:hAnsi="Times New Roman" w:cs="Times New Roman"/>
          <w:b/>
        </w:rPr>
        <w:t xml:space="preserve"> </w:t>
      </w:r>
    </w:p>
    <w:p w:rsidR="00DA60F1" w:rsidRPr="00662A5E" w:rsidRDefault="00936EC9" w:rsidP="00F40A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margin-left:192pt;margin-top:12.4pt;width:99pt;height:0;z-index:251675648" o:connectortype="straight"/>
        </w:pict>
      </w:r>
      <w:r w:rsidR="00DA60F1" w:rsidRPr="00662A5E">
        <w:rPr>
          <w:rFonts w:ascii="Times New Roman" w:hAnsi="Times New Roman" w:cs="Times New Roman"/>
        </w:rPr>
        <w:t>Service Station at Time of Survey:</w:t>
      </w:r>
      <w:r w:rsidR="00DA60F1" w:rsidRPr="00662A5E">
        <w:rPr>
          <w:rFonts w:ascii="Times New Roman" w:hAnsi="Times New Roman" w:cs="Times New Roman"/>
          <w:sz w:val="24"/>
          <w:szCs w:val="24"/>
        </w:rPr>
        <w:t xml:space="preserve">   </w:t>
      </w:r>
      <w:r w:rsidR="00DA60F1" w:rsidRPr="00662A5E">
        <w:rPr>
          <w:rFonts w:ascii="Times New Roman" w:hAnsi="Times New Roman" w:cs="Times New Roman"/>
          <w:sz w:val="20"/>
          <w:szCs w:val="20"/>
        </w:rPr>
        <w:t xml:space="preserve">Lifting </w:t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>X</w:t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DA60F1" w:rsidRPr="00662A5E">
        <w:rPr>
          <w:rFonts w:ascii="Times New Roman" w:hAnsi="Times New Roman" w:cs="Times New Roman"/>
          <w:sz w:val="20"/>
          <w:szCs w:val="20"/>
        </w:rPr>
        <w:t xml:space="preserve">   </w:t>
      </w:r>
      <w:r w:rsidR="00F40A74" w:rsidRPr="00662A5E">
        <w:rPr>
          <w:rFonts w:ascii="Times New Roman" w:hAnsi="Times New Roman" w:cs="Times New Roman"/>
          <w:sz w:val="20"/>
          <w:szCs w:val="20"/>
        </w:rPr>
        <w:t xml:space="preserve">Other </w:t>
      </w:r>
    </w:p>
    <w:p w:rsidR="00DA60F1" w:rsidRPr="00662A5E" w:rsidRDefault="00936EC9" w:rsidP="00F40A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margin-left:147.75pt;margin-top:12.25pt;width:117pt;height:0;z-index:251676672" o:connectortype="straight"/>
        </w:pict>
      </w:r>
      <w:r>
        <w:rPr>
          <w:rFonts w:ascii="Times New Roman" w:hAnsi="Times New Roman" w:cs="Times New Roman"/>
          <w:noProof/>
        </w:rPr>
        <w:pict>
          <v:shape id="_x0000_s1066" type="#_x0000_t32" style="position:absolute;margin-left:294.75pt;margin-top:13pt;width:117pt;height:0;z-index:251695104" o:connectortype="straight"/>
        </w:pict>
      </w:r>
      <w:r w:rsidR="00DA60F1" w:rsidRPr="00662A5E">
        <w:rPr>
          <w:rFonts w:ascii="Times New Roman" w:hAnsi="Times New Roman" w:cs="Times New Roman"/>
        </w:rPr>
        <w:t>Boom at Time of Survey:</w:t>
      </w:r>
      <w:r w:rsidR="00DA60F1" w:rsidRPr="00662A5E">
        <w:rPr>
          <w:rFonts w:ascii="Times New Roman" w:hAnsi="Times New Roman" w:cs="Times New Roman"/>
          <w:sz w:val="24"/>
          <w:szCs w:val="24"/>
        </w:rPr>
        <w:t xml:space="preserve"> </w:t>
      </w:r>
      <w:r w:rsidR="00DA60F1" w:rsidRPr="00662A5E">
        <w:rPr>
          <w:rFonts w:ascii="Times New Roman" w:hAnsi="Times New Roman" w:cs="Times New Roman"/>
          <w:sz w:val="20"/>
          <w:szCs w:val="20"/>
        </w:rPr>
        <w:t xml:space="preserve">Length: </w:t>
      </w:r>
      <w:r w:rsidR="00C3112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>92</w:t>
      </w:r>
      <w:r w:rsidR="00E16796" w:rsidRPr="00C17192">
        <w:rPr>
          <w:rFonts w:ascii="Times New Roman" w:hAnsi="Times New Roman" w:cs="Times New Roman"/>
          <w:b/>
          <w:sz w:val="20"/>
          <w:szCs w:val="20"/>
        </w:rPr>
        <w:t>ft</w:t>
      </w:r>
      <w:r w:rsidR="003067D5">
        <w:rPr>
          <w:rFonts w:ascii="Times New Roman" w:hAnsi="Times New Roman" w:cs="Times New Roman"/>
          <w:b/>
          <w:sz w:val="20"/>
          <w:szCs w:val="20"/>
        </w:rPr>
        <w:t xml:space="preserve"> main</w:t>
      </w:r>
      <w:r w:rsidR="00940C9E">
        <w:rPr>
          <w:rFonts w:ascii="Times New Roman" w:hAnsi="Times New Roman" w:cs="Times New Roman"/>
          <w:b/>
          <w:sz w:val="20"/>
          <w:szCs w:val="20"/>
        </w:rPr>
        <w:tab/>
      </w:r>
      <w:r w:rsidR="00BE4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3300">
        <w:rPr>
          <w:rFonts w:ascii="Times New Roman" w:hAnsi="Times New Roman" w:cs="Times New Roman"/>
          <w:b/>
          <w:sz w:val="20"/>
          <w:szCs w:val="20"/>
        </w:rPr>
        <w:tab/>
      </w:r>
      <w:r w:rsidR="00C3112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067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0A74" w:rsidRPr="00662A5E">
        <w:rPr>
          <w:rFonts w:ascii="Times New Roman" w:hAnsi="Times New Roman" w:cs="Times New Roman"/>
          <w:sz w:val="20"/>
          <w:szCs w:val="20"/>
        </w:rPr>
        <w:t xml:space="preserve"> Type</w:t>
      </w:r>
      <w:r w:rsidR="00DA60F1" w:rsidRPr="00662A5E">
        <w:rPr>
          <w:rFonts w:ascii="Times New Roman" w:hAnsi="Times New Roman" w:cs="Times New Roman"/>
          <w:sz w:val="20"/>
          <w:szCs w:val="20"/>
        </w:rPr>
        <w:t>:</w:t>
      </w:r>
      <w:r w:rsidR="00E16796">
        <w:rPr>
          <w:rFonts w:ascii="Times New Roman" w:hAnsi="Times New Roman" w:cs="Times New Roman"/>
          <w:sz w:val="20"/>
          <w:szCs w:val="20"/>
        </w:rPr>
        <w:tab/>
      </w:r>
      <w:r w:rsidR="00B53300">
        <w:rPr>
          <w:rFonts w:ascii="Times New Roman" w:hAnsi="Times New Roman" w:cs="Times New Roman"/>
          <w:b/>
          <w:sz w:val="20"/>
          <w:szCs w:val="20"/>
        </w:rPr>
        <w:t>hydraulic</w:t>
      </w:r>
      <w:r w:rsidR="00E16796" w:rsidRPr="003C5A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60F1" w:rsidRPr="00E1679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C5087" w:rsidRPr="00662A5E" w:rsidRDefault="00DA60F1" w:rsidP="009666B2">
      <w:pPr>
        <w:spacing w:line="240" w:lineRule="auto"/>
        <w:rPr>
          <w:rFonts w:ascii="Times New Roman" w:hAnsi="Times New Roman" w:cs="Times New Roman"/>
          <w:i/>
        </w:rPr>
      </w:pPr>
      <w:r w:rsidRPr="00662A5E">
        <w:rPr>
          <w:rFonts w:ascii="Times New Roman" w:hAnsi="Times New Roman" w:cs="Times New Roman"/>
          <w:i/>
        </w:rPr>
        <w:t>Test Loads Applied</w:t>
      </w:r>
    </w:p>
    <w:tbl>
      <w:tblPr>
        <w:tblW w:w="9782" w:type="dxa"/>
        <w:tblInd w:w="93" w:type="dxa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2262"/>
      </w:tblGrid>
      <w:tr w:rsidR="001C5087" w:rsidRPr="00662A5E" w:rsidTr="00A71F94">
        <w:trPr>
          <w:trHeight w:val="29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2A5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Radius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2A5E">
              <w:rPr>
                <w:rFonts w:ascii="Times New Roman" w:eastAsia="Times New Roman" w:hAnsi="Times New Roman" w:cs="Times New Roman"/>
                <w:bCs/>
                <w:color w:val="000000"/>
              </w:rPr>
              <w:t>Proof Load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2A5E">
              <w:rPr>
                <w:rFonts w:ascii="Times New Roman" w:eastAsia="Times New Roman" w:hAnsi="Times New Roman" w:cs="Times New Roman"/>
                <w:bCs/>
                <w:color w:val="000000"/>
              </w:rPr>
              <w:t>Rated Load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2A5E">
              <w:rPr>
                <w:rFonts w:ascii="Times New Roman" w:eastAsia="Times New Roman" w:hAnsi="Times New Roman" w:cs="Times New Roman"/>
                <w:bCs/>
                <w:color w:val="000000"/>
              </w:rPr>
              <w:t>Outriggers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62A5E">
              <w:rPr>
                <w:rFonts w:ascii="Times New Roman" w:eastAsia="Times New Roman" w:hAnsi="Times New Roman" w:cs="Times New Roman"/>
                <w:bCs/>
                <w:color w:val="000000"/>
              </w:rPr>
              <w:t>Boom Direction</w:t>
            </w:r>
          </w:p>
        </w:tc>
      </w:tr>
      <w:tr w:rsidR="001C5087" w:rsidRPr="00662A5E" w:rsidTr="00A71F94">
        <w:trPr>
          <w:trHeight w:val="29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</w:tr>
      <w:tr w:rsidR="001C5087" w:rsidRPr="00662A5E" w:rsidTr="00A71F94">
        <w:trPr>
          <w:trHeight w:val="29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</w:tr>
      <w:tr w:rsidR="001C5087" w:rsidRPr="00662A5E" w:rsidTr="00A71F94">
        <w:trPr>
          <w:trHeight w:val="294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</w:tr>
      <w:tr w:rsidR="001C5087" w:rsidRPr="00662A5E" w:rsidTr="00A71F94">
        <w:trPr>
          <w:trHeight w:val="294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A5E">
              <w:rPr>
                <w:rFonts w:ascii="Calibri" w:eastAsia="Times New Roman" w:hAnsi="Calibri" w:cs="Times New Roman"/>
                <w:bCs/>
                <w:color w:val="000000"/>
              </w:rPr>
              <w:t> </w:t>
            </w:r>
          </w:p>
        </w:tc>
      </w:tr>
      <w:tr w:rsidR="001C5087" w:rsidRPr="00662A5E" w:rsidTr="00A71F94">
        <w:trPr>
          <w:trHeight w:val="8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087" w:rsidRPr="00662A5E" w:rsidRDefault="001C5087" w:rsidP="009666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</w:tbl>
    <w:p w:rsidR="001C5087" w:rsidRPr="00662A5E" w:rsidRDefault="001C5087" w:rsidP="00966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F94" w:rsidRPr="00662A5E" w:rsidRDefault="00936EC9" w:rsidP="009666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9" type="#_x0000_t32" style="position:absolute;margin-left:123.75pt;margin-top:13.7pt;width:416.25pt;height:0;z-index:251679744" o:connectortype="straight"/>
        </w:pict>
      </w:r>
      <w:r w:rsidR="00A71F94" w:rsidRPr="00662A5E">
        <w:rPr>
          <w:rFonts w:ascii="Times New Roman" w:hAnsi="Times New Roman" w:cs="Times New Roman"/>
        </w:rPr>
        <w:t xml:space="preserve">Description of Proof Load:  </w:t>
      </w:r>
      <w:r w:rsidR="00E16796">
        <w:rPr>
          <w:rFonts w:ascii="Times New Roman" w:hAnsi="Times New Roman" w:cs="Times New Roman"/>
        </w:rPr>
        <w:tab/>
      </w:r>
      <w:r w:rsidR="00E16796">
        <w:rPr>
          <w:rFonts w:ascii="Times New Roman" w:hAnsi="Times New Roman" w:cs="Times New Roman"/>
        </w:rPr>
        <w:tab/>
      </w:r>
      <w:r w:rsidR="00E16796" w:rsidRPr="00E16796">
        <w:rPr>
          <w:rFonts w:ascii="Times New Roman" w:hAnsi="Times New Roman" w:cs="Times New Roman"/>
          <w:b/>
        </w:rPr>
        <w:t>N/A</w:t>
      </w:r>
    </w:p>
    <w:p w:rsidR="00A71F94" w:rsidRPr="00E16796" w:rsidRDefault="00936EC9" w:rsidP="009666B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150.75pt;margin-top:12.8pt;width:389.25pt;height:0;z-index:251680768" o:connectortype="straight"/>
        </w:pict>
      </w:r>
      <w:r w:rsidR="00A71F94" w:rsidRPr="00662A5E">
        <w:rPr>
          <w:rFonts w:ascii="Times New Roman" w:hAnsi="Times New Roman" w:cs="Times New Roman"/>
        </w:rPr>
        <w:t xml:space="preserve">Basis for Assigned Load Ratings:  </w:t>
      </w:r>
      <w:r w:rsidR="00E16796">
        <w:rPr>
          <w:rFonts w:ascii="Times New Roman" w:hAnsi="Times New Roman" w:cs="Times New Roman"/>
        </w:rPr>
        <w:tab/>
      </w:r>
      <w:r w:rsidR="00E16796" w:rsidRPr="00E16796">
        <w:rPr>
          <w:rFonts w:ascii="Times New Roman" w:hAnsi="Times New Roman" w:cs="Times New Roman"/>
          <w:b/>
        </w:rPr>
        <w:t>N/A</w:t>
      </w:r>
    </w:p>
    <w:p w:rsidR="00A71F94" w:rsidRPr="00E16796" w:rsidRDefault="00936EC9" w:rsidP="009666B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 id="_x0000_s1051" type="#_x0000_t32" style="position:absolute;margin-left:174pt;margin-top:13.4pt;width:366pt;height:0;z-index:251681792" o:connectortype="straight"/>
        </w:pict>
      </w:r>
      <w:r w:rsidR="00A71F94" w:rsidRPr="00662A5E">
        <w:rPr>
          <w:rFonts w:ascii="Times New Roman" w:hAnsi="Times New Roman" w:cs="Times New Roman"/>
        </w:rPr>
        <w:t xml:space="preserve">Remarks and/or Limitations Assigned:  </w:t>
      </w:r>
      <w:r w:rsidR="00F40A74" w:rsidRPr="00662A5E">
        <w:rPr>
          <w:rFonts w:ascii="Times New Roman" w:hAnsi="Times New Roman" w:cs="Times New Roman"/>
        </w:rPr>
        <w:t xml:space="preserve">  </w:t>
      </w:r>
      <w:r w:rsidR="00E16796" w:rsidRPr="00E16796">
        <w:rPr>
          <w:rFonts w:ascii="Times New Roman" w:hAnsi="Times New Roman" w:cs="Times New Roman"/>
          <w:b/>
        </w:rPr>
        <w:t>“None”</w:t>
      </w:r>
    </w:p>
    <w:p w:rsidR="00A71F94" w:rsidRPr="00662A5E" w:rsidRDefault="00A71F94" w:rsidP="009666B2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A71F94" w:rsidRPr="00662A5E" w:rsidRDefault="00936EC9" w:rsidP="009666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2" type="#_x0000_t32" style="position:absolute;margin-left:1.5pt;margin-top:10.85pt;width:540pt;height:.05pt;z-index:251682816" o:connectortype="straight"/>
        </w:pict>
      </w:r>
      <w:r w:rsidR="00DA60F1" w:rsidRPr="00662A5E">
        <w:rPr>
          <w:rFonts w:ascii="Times New Roman" w:hAnsi="Times New Roman" w:cs="Times New Roman"/>
        </w:rPr>
        <w:t xml:space="preserve">       </w:t>
      </w:r>
    </w:p>
    <w:p w:rsidR="00E16796" w:rsidRDefault="00936EC9" w:rsidP="009666B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7" type="#_x0000_t32" style="position:absolute;margin-left:281.25pt;margin-top:22.7pt;width:24.75pt;height:0;z-index:251687936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6" type="#_x0000_t32" style="position:absolute;margin-left:233.25pt;margin-top:22.7pt;width:27pt;height:0;z-index:251686912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5" type="#_x0000_t32" style="position:absolute;margin-left:352.5pt;margin-top:10.7pt;width:21pt;height:0;z-index:251685888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4" type="#_x0000_t32" style="position:absolute;margin-left:233.25pt;margin-top:10.7pt;width:27pt;height:0;z-index:251684864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53" type="#_x0000_t32" style="position:absolute;margin-left:63.75pt;margin-top:10.7pt;width:78.75pt;height:0;z-index:251683840" o:connectortype="straight"/>
        </w:pict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I certify that on </w:t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5271EC" w:rsidRPr="005271EC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31B84" w:rsidRPr="005271EC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r w:rsidR="00E16796" w:rsidRPr="005271EC">
        <w:rPr>
          <w:rFonts w:ascii="Times New Roman" w:hAnsi="Times New Roman" w:cs="Times New Roman"/>
          <w:b/>
          <w:sz w:val="20"/>
          <w:szCs w:val="20"/>
        </w:rPr>
        <w:t>/15</w:t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 the above device was </w:t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 </w:t>
      </w:r>
      <w:r w:rsidR="00E8795C">
        <w:rPr>
          <w:rFonts w:ascii="Times New Roman" w:hAnsi="Times New Roman" w:cs="Times New Roman"/>
          <w:sz w:val="20"/>
          <w:szCs w:val="20"/>
        </w:rPr>
        <w:t xml:space="preserve">   </w:t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(examined and tested)  </w:t>
      </w:r>
      <w:r w:rsidR="00E8795C">
        <w:rPr>
          <w:rFonts w:ascii="Times New Roman" w:hAnsi="Times New Roman" w:cs="Times New Roman"/>
          <w:sz w:val="20"/>
          <w:szCs w:val="20"/>
        </w:rPr>
        <w:tab/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>X</w:t>
      </w:r>
      <w:r w:rsidR="00E8795C" w:rsidRPr="00E167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795C">
        <w:rPr>
          <w:rFonts w:ascii="Times New Roman" w:hAnsi="Times New Roman" w:cs="Times New Roman"/>
          <w:sz w:val="20"/>
          <w:szCs w:val="20"/>
        </w:rPr>
        <w:t xml:space="preserve"> </w:t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 (examined) by the undersigned and authorized representative who, in his opinion, said the unit</w:t>
      </w:r>
      <w:r w:rsidR="00E16796">
        <w:rPr>
          <w:rFonts w:ascii="Times New Roman" w:hAnsi="Times New Roman" w:cs="Times New Roman"/>
          <w:sz w:val="20"/>
          <w:szCs w:val="20"/>
        </w:rPr>
        <w:t xml:space="preserve"> </w:t>
      </w:r>
      <w:r w:rsidR="002247F1">
        <w:rPr>
          <w:rFonts w:ascii="Times New Roman" w:hAnsi="Times New Roman" w:cs="Times New Roman"/>
          <w:sz w:val="20"/>
          <w:szCs w:val="20"/>
        </w:rPr>
        <w:t xml:space="preserve">   </w:t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>X</w:t>
      </w:r>
      <w:r w:rsidR="00E8795C" w:rsidRPr="00E16796">
        <w:rPr>
          <w:rFonts w:ascii="Times New Roman" w:hAnsi="Times New Roman" w:cs="Times New Roman"/>
          <w:b/>
          <w:sz w:val="20"/>
          <w:szCs w:val="20"/>
        </w:rPr>
        <w:tab/>
      </w:r>
      <w:r w:rsidR="00E8795C">
        <w:rPr>
          <w:rFonts w:ascii="Times New Roman" w:hAnsi="Times New Roman" w:cs="Times New Roman"/>
          <w:sz w:val="20"/>
          <w:szCs w:val="20"/>
        </w:rPr>
        <w:t xml:space="preserve">   </w:t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 (did)  </w:t>
      </w:r>
      <w:r w:rsidR="00E8795C">
        <w:rPr>
          <w:rFonts w:ascii="Times New Roman" w:hAnsi="Times New Roman" w:cs="Times New Roman"/>
          <w:sz w:val="20"/>
          <w:szCs w:val="20"/>
        </w:rPr>
        <w:t xml:space="preserve">         </w:t>
      </w:r>
      <w:r w:rsidR="00A71F94" w:rsidRPr="00662A5E">
        <w:rPr>
          <w:rFonts w:ascii="Times New Roman" w:hAnsi="Times New Roman" w:cs="Times New Roman"/>
          <w:sz w:val="20"/>
          <w:szCs w:val="20"/>
        </w:rPr>
        <w:t>(did not</w:t>
      </w:r>
      <w:r w:rsidR="002247F1" w:rsidRPr="00662A5E">
        <w:rPr>
          <w:rFonts w:ascii="Times New Roman" w:hAnsi="Times New Roman" w:cs="Times New Roman"/>
          <w:sz w:val="20"/>
          <w:szCs w:val="20"/>
        </w:rPr>
        <w:t>) meet</w:t>
      </w:r>
      <w:r w:rsidR="00A71F94" w:rsidRPr="00662A5E">
        <w:rPr>
          <w:rFonts w:ascii="Times New Roman" w:hAnsi="Times New Roman" w:cs="Times New Roman"/>
          <w:sz w:val="20"/>
          <w:szCs w:val="20"/>
        </w:rPr>
        <w:t xml:space="preserve"> the requirements of </w:t>
      </w:r>
    </w:p>
    <w:p w:rsidR="00437760" w:rsidRPr="00E16796" w:rsidRDefault="00936EC9" w:rsidP="009666B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8" type="#_x0000_t32" style="position:absolute;margin-left:448.5pt;margin-top:-.3pt;width:78.75pt;height:0;z-index:251688960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9" type="#_x0000_t32" style="position:absolute;margin-left:1.5pt;margin-top:12.95pt;width:205.5pt;height:0;z-index:251689984" o:connectortype="straight"/>
        </w:pict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>OSHA 1926</w:t>
      </w:r>
      <w:r w:rsidR="00153A67">
        <w:rPr>
          <w:rFonts w:ascii="Times New Roman" w:hAnsi="Times New Roman" w:cs="Times New Roman"/>
          <w:b/>
          <w:sz w:val="20"/>
          <w:szCs w:val="20"/>
        </w:rPr>
        <w:t xml:space="preserve"> subpart CC</w:t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 xml:space="preserve"> and ASME B30.5</w:t>
      </w:r>
    </w:p>
    <w:p w:rsidR="00E8795C" w:rsidRPr="00E16796" w:rsidRDefault="00E8795C" w:rsidP="009666B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71F94" w:rsidRPr="00E16796" w:rsidRDefault="00936EC9" w:rsidP="009666B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62" type="#_x0000_t32" style="position:absolute;margin-left:343.5pt;margin-top:13.45pt;width:119.25pt;height:0;z-index:251693056" o:connectortype="straight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60" type="#_x0000_t32" style="position:absolute;margin-left:84pt;margin-top:13.45pt;width:202.5pt;height:0;z-index:251691008" o:connectortype="straight"/>
        </w:pict>
      </w:r>
      <w:r w:rsidR="00EC7FCE">
        <w:rPr>
          <w:rFonts w:ascii="Times New Roman" w:hAnsi="Times New Roman" w:cs="Times New Roman"/>
          <w:sz w:val="20"/>
          <w:szCs w:val="20"/>
        </w:rPr>
        <w:t>Certified Inspector</w:t>
      </w:r>
      <w:r w:rsidR="00AE6C0C">
        <w:rPr>
          <w:rFonts w:ascii="Times New Roman" w:hAnsi="Times New Roman" w:cs="Times New Roman"/>
          <w:sz w:val="20"/>
          <w:szCs w:val="20"/>
        </w:rPr>
        <w:t>:</w:t>
      </w:r>
      <w:r w:rsidR="00A71F94" w:rsidRPr="00662A5E">
        <w:rPr>
          <w:rFonts w:ascii="Times New Roman" w:hAnsi="Times New Roman" w:cs="Times New Roman"/>
          <w:sz w:val="20"/>
          <w:szCs w:val="20"/>
        </w:rPr>
        <w:tab/>
      </w:r>
      <w:r w:rsidR="00437760" w:rsidRPr="00662A5E">
        <w:rPr>
          <w:rFonts w:ascii="Times New Roman" w:hAnsi="Times New Roman" w:cs="Times New Roman"/>
          <w:sz w:val="20"/>
          <w:szCs w:val="20"/>
        </w:rPr>
        <w:tab/>
      </w:r>
      <w:r w:rsidR="00E16796">
        <w:rPr>
          <w:rFonts w:ascii="Times New Roman" w:hAnsi="Times New Roman" w:cs="Times New Roman"/>
          <w:sz w:val="20"/>
          <w:szCs w:val="20"/>
        </w:rPr>
        <w:tab/>
      </w:r>
      <w:r w:rsidR="00E16796">
        <w:rPr>
          <w:rFonts w:ascii="Times New Roman" w:hAnsi="Times New Roman" w:cs="Times New Roman"/>
          <w:sz w:val="20"/>
          <w:szCs w:val="20"/>
        </w:rPr>
        <w:tab/>
      </w:r>
      <w:r w:rsidR="00437760" w:rsidRPr="00662A5E">
        <w:rPr>
          <w:rFonts w:ascii="Times New Roman" w:hAnsi="Times New Roman" w:cs="Times New Roman"/>
          <w:sz w:val="20"/>
          <w:szCs w:val="20"/>
        </w:rPr>
        <w:tab/>
      </w:r>
      <w:r w:rsidR="00EC7FCE">
        <w:rPr>
          <w:rFonts w:ascii="Times New Roman" w:hAnsi="Times New Roman" w:cs="Times New Roman"/>
          <w:sz w:val="20"/>
          <w:szCs w:val="20"/>
        </w:rPr>
        <w:tab/>
        <w:t>Inspector ID:</w:t>
      </w:r>
      <w:r w:rsidR="00E16796">
        <w:rPr>
          <w:rFonts w:ascii="Times New Roman" w:hAnsi="Times New Roman" w:cs="Times New Roman"/>
          <w:sz w:val="20"/>
          <w:szCs w:val="20"/>
        </w:rPr>
        <w:tab/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>1</w:t>
      </w:r>
      <w:r w:rsidR="00940C9E">
        <w:rPr>
          <w:rFonts w:ascii="Times New Roman" w:hAnsi="Times New Roman" w:cs="Times New Roman"/>
          <w:b/>
          <w:sz w:val="20"/>
          <w:szCs w:val="20"/>
        </w:rPr>
        <w:t>5</w:t>
      </w:r>
      <w:r w:rsidR="00E16796" w:rsidRPr="00E16796">
        <w:rPr>
          <w:rFonts w:ascii="Times New Roman" w:hAnsi="Times New Roman" w:cs="Times New Roman"/>
          <w:b/>
          <w:sz w:val="20"/>
          <w:szCs w:val="20"/>
        </w:rPr>
        <w:t>-</w:t>
      </w:r>
      <w:r w:rsidR="00940C9E">
        <w:rPr>
          <w:rFonts w:ascii="Times New Roman" w:hAnsi="Times New Roman" w:cs="Times New Roman"/>
          <w:b/>
          <w:sz w:val="20"/>
          <w:szCs w:val="20"/>
        </w:rPr>
        <w:t>4637</w:t>
      </w:r>
    </w:p>
    <w:p w:rsidR="00A71F94" w:rsidRPr="000E44D7" w:rsidRDefault="00936EC9" w:rsidP="009666B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61" type="#_x0000_t32" style="position:absolute;margin-left:60pt;margin-top:12.95pt;width:147pt;height:0;z-index:251692032" o:connectortype="straight"/>
        </w:pict>
      </w:r>
      <w:r w:rsidR="00A71F94" w:rsidRPr="00662A5E">
        <w:rPr>
          <w:rFonts w:ascii="Times New Roman" w:hAnsi="Times New Roman" w:cs="Times New Roman"/>
          <w:sz w:val="20"/>
          <w:szCs w:val="20"/>
        </w:rPr>
        <w:t>Today’s Date</w:t>
      </w:r>
      <w:r w:rsidR="00AE6C0C">
        <w:rPr>
          <w:rFonts w:ascii="Times New Roman" w:hAnsi="Times New Roman" w:cs="Times New Roman"/>
          <w:sz w:val="20"/>
          <w:szCs w:val="20"/>
        </w:rPr>
        <w:t>:</w:t>
      </w:r>
      <w:r w:rsidR="00E16796">
        <w:rPr>
          <w:rFonts w:ascii="Times New Roman" w:hAnsi="Times New Roman" w:cs="Times New Roman"/>
          <w:sz w:val="20"/>
          <w:szCs w:val="20"/>
        </w:rPr>
        <w:tab/>
      </w:r>
      <w:r w:rsidR="005271EC" w:rsidRPr="005271EC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331B84" w:rsidRPr="005271EC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19</w:t>
      </w:r>
      <w:bookmarkStart w:id="0" w:name="_GoBack"/>
      <w:bookmarkEnd w:id="0"/>
      <w:r w:rsidR="00E16796" w:rsidRPr="005271EC">
        <w:rPr>
          <w:rFonts w:ascii="Times New Roman" w:hAnsi="Times New Roman" w:cs="Times New Roman"/>
          <w:b/>
          <w:sz w:val="20"/>
          <w:szCs w:val="20"/>
        </w:rPr>
        <w:t>/15</w:t>
      </w:r>
    </w:p>
    <w:p w:rsidR="00DA60F1" w:rsidRPr="00A71F94" w:rsidRDefault="00DA60F1" w:rsidP="00DA60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F94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A60F1" w:rsidRPr="00A71F94" w:rsidSect="00980F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5CC"/>
    <w:rsid w:val="00043C8A"/>
    <w:rsid w:val="00046B2E"/>
    <w:rsid w:val="000D2A50"/>
    <w:rsid w:val="000E44D7"/>
    <w:rsid w:val="00121F7F"/>
    <w:rsid w:val="00122004"/>
    <w:rsid w:val="001262F0"/>
    <w:rsid w:val="00153A67"/>
    <w:rsid w:val="00177F43"/>
    <w:rsid w:val="001B5549"/>
    <w:rsid w:val="001C5087"/>
    <w:rsid w:val="001F09A8"/>
    <w:rsid w:val="002247F1"/>
    <w:rsid w:val="002A69B3"/>
    <w:rsid w:val="003067D5"/>
    <w:rsid w:val="00327D9D"/>
    <w:rsid w:val="00331B84"/>
    <w:rsid w:val="003770A0"/>
    <w:rsid w:val="003C572B"/>
    <w:rsid w:val="003C5AB6"/>
    <w:rsid w:val="00437760"/>
    <w:rsid w:val="0045268D"/>
    <w:rsid w:val="00454D7D"/>
    <w:rsid w:val="004D7F6D"/>
    <w:rsid w:val="005271EC"/>
    <w:rsid w:val="00564EF3"/>
    <w:rsid w:val="005B0F78"/>
    <w:rsid w:val="005C39D9"/>
    <w:rsid w:val="005F060C"/>
    <w:rsid w:val="00606D9D"/>
    <w:rsid w:val="00624E07"/>
    <w:rsid w:val="0064289A"/>
    <w:rsid w:val="006628D0"/>
    <w:rsid w:val="00662A5E"/>
    <w:rsid w:val="00710FFE"/>
    <w:rsid w:val="007726AF"/>
    <w:rsid w:val="007B6DE1"/>
    <w:rsid w:val="008466D6"/>
    <w:rsid w:val="008A4DC4"/>
    <w:rsid w:val="008D630D"/>
    <w:rsid w:val="008E73A3"/>
    <w:rsid w:val="008F40EF"/>
    <w:rsid w:val="0090787D"/>
    <w:rsid w:val="00936EC9"/>
    <w:rsid w:val="00940C9E"/>
    <w:rsid w:val="00950A64"/>
    <w:rsid w:val="009666B2"/>
    <w:rsid w:val="00980F3B"/>
    <w:rsid w:val="009C051C"/>
    <w:rsid w:val="009C7943"/>
    <w:rsid w:val="00A71F94"/>
    <w:rsid w:val="00AB132C"/>
    <w:rsid w:val="00AC65A3"/>
    <w:rsid w:val="00AE6C0C"/>
    <w:rsid w:val="00B1612F"/>
    <w:rsid w:val="00B46E63"/>
    <w:rsid w:val="00B53300"/>
    <w:rsid w:val="00B67196"/>
    <w:rsid w:val="00BA1533"/>
    <w:rsid w:val="00BB4980"/>
    <w:rsid w:val="00BD65CC"/>
    <w:rsid w:val="00BE4E6B"/>
    <w:rsid w:val="00C17192"/>
    <w:rsid w:val="00C3112B"/>
    <w:rsid w:val="00C31611"/>
    <w:rsid w:val="00C435B9"/>
    <w:rsid w:val="00C60B12"/>
    <w:rsid w:val="00CD588C"/>
    <w:rsid w:val="00D04C4B"/>
    <w:rsid w:val="00D14F15"/>
    <w:rsid w:val="00D62C95"/>
    <w:rsid w:val="00D740BA"/>
    <w:rsid w:val="00D77381"/>
    <w:rsid w:val="00DA60F1"/>
    <w:rsid w:val="00DE5D41"/>
    <w:rsid w:val="00E12915"/>
    <w:rsid w:val="00E16796"/>
    <w:rsid w:val="00E46016"/>
    <w:rsid w:val="00E8795C"/>
    <w:rsid w:val="00EA5682"/>
    <w:rsid w:val="00EC7FCE"/>
    <w:rsid w:val="00F125CB"/>
    <w:rsid w:val="00F27EEB"/>
    <w:rsid w:val="00F40A74"/>
    <w:rsid w:val="00F60731"/>
    <w:rsid w:val="00FA0B2B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2"/>
        <o:r id="V:Rule2" type="connector" idref="#_x0000_s1043"/>
        <o:r id="V:Rule3" type="connector" idref="#_x0000_s1052"/>
        <o:r id="V:Rule4" type="connector" idref="#_x0000_s1057"/>
        <o:r id="V:Rule5" type="connector" idref="#_x0000_s1061"/>
        <o:r id="V:Rule6" type="connector" idref="#_x0000_s1053"/>
        <o:r id="V:Rule7" type="connector" idref="#_x0000_s1036"/>
        <o:r id="V:Rule8" type="connector" idref="#_x0000_s1064"/>
        <o:r id="V:Rule9" type="connector" idref="#_x0000_s1055"/>
        <o:r id="V:Rule10" type="connector" idref="#_x0000_s1029"/>
        <o:r id="V:Rule11" type="connector" idref="#_x0000_s1058"/>
        <o:r id="V:Rule12" type="connector" idref="#_x0000_s1038"/>
        <o:r id="V:Rule13" type="connector" idref="#_x0000_s1030"/>
        <o:r id="V:Rule14" type="connector" idref="#_x0000_s1044"/>
        <o:r id="V:Rule15" type="connector" idref="#_x0000_s1045"/>
        <o:r id="V:Rule16" type="connector" idref="#_x0000_s1049"/>
        <o:r id="V:Rule17" type="connector" idref="#_x0000_s1041"/>
        <o:r id="V:Rule18" type="connector" idref="#_x0000_s1056"/>
        <o:r id="V:Rule19" type="connector" idref="#_x0000_s1051"/>
        <o:r id="V:Rule20" type="connector" idref="#_x0000_s1040"/>
        <o:r id="V:Rule21" type="connector" idref="#_x0000_s1060"/>
        <o:r id="V:Rule22" type="connector" idref="#_x0000_s1031"/>
        <o:r id="V:Rule23" type="connector" idref="#_x0000_s1059"/>
        <o:r id="V:Rule24" type="connector" idref="#_x0000_s1066"/>
        <o:r id="V:Rule25" type="connector" idref="#_x0000_s1054"/>
        <o:r id="V:Rule26" type="connector" idref="#_x0000_s1050"/>
        <o:r id="V:Rule27" type="connector" idref="#_x0000_s1034"/>
        <o:r id="V:Rule28" type="connector" idref="#_x0000_s1035"/>
        <o:r id="V:Rule29" type="connector" idref="#_x0000_s1033"/>
        <o:r id="V:Rule30" type="connector" idref="#_x0000_s1062"/>
        <o:r id="V:Rule31" type="connector" idref="#_x0000_s1046"/>
      </o:rules>
    </o:shapelayout>
  </w:shapeDefaults>
  <w:decimalSymbol w:val="."/>
  <w:listSeparator w:val=","/>
  <w15:docId w15:val="{F2DF5A88-C228-4E86-83BD-C7DBB5D6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FC104-78AD-4E7C-BE28-4E6A03D3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Sautter</dc:creator>
  <cp:lastModifiedBy>Robert Sautter</cp:lastModifiedBy>
  <cp:revision>56</cp:revision>
  <cp:lastPrinted>2015-10-24T11:22:00Z</cp:lastPrinted>
  <dcterms:created xsi:type="dcterms:W3CDTF">2014-08-18T18:26:00Z</dcterms:created>
  <dcterms:modified xsi:type="dcterms:W3CDTF">2015-12-19T13:11:00Z</dcterms:modified>
</cp:coreProperties>
</file>